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C97" w:rsidRDefault="004B2C97" w:rsidP="004B2C97">
      <w:pPr>
        <w:pStyle w:val="BodyTextIndent"/>
        <w:ind w:firstLine="0"/>
        <w:jc w:val="left"/>
        <w:rPr>
          <w:b/>
          <w:bCs/>
        </w:rPr>
      </w:pPr>
      <w:r>
        <w:rPr>
          <w:b/>
          <w:bCs/>
        </w:rPr>
        <w:t>Výbor Bezpečnostnej rady Slovenskej republiky</w:t>
      </w:r>
    </w:p>
    <w:p w:rsidR="004B2C97" w:rsidRDefault="004B2C97" w:rsidP="004B2C97">
      <w:pPr>
        <w:pStyle w:val="BodyTextIndent"/>
        <w:ind w:firstLine="0"/>
        <w:jc w:val="left"/>
        <w:rPr>
          <w:b/>
          <w:bCs/>
        </w:rPr>
      </w:pPr>
      <w:r>
        <w:rPr>
          <w:b/>
          <w:bCs/>
        </w:rPr>
        <w:t>pre civilné núdzové plánovanie</w:t>
      </w:r>
    </w:p>
    <w:p w:rsidR="004B2C97" w:rsidRDefault="004B2C97" w:rsidP="004B2C97">
      <w:pPr>
        <w:pStyle w:val="BodyTextIndent"/>
        <w:ind w:firstLine="0"/>
        <w:jc w:val="left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144780</wp:posOffset>
                </wp:positionV>
                <wp:extent cx="3200400" cy="0"/>
                <wp:effectExtent l="5080" t="5080" r="13970" b="13970"/>
                <wp:wrapNone/>
                <wp:docPr id="1" name="Rovná spojnic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ovná spojnica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4pt" to="25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VpKAIAAD0EAAAOAAAAZHJzL2Uyb0RvYy54bWysU8uO0zAU3SPxD5b3bZJOWtqo6QglLZsB&#10;KmZg79pOY3Bsy3abVmg+hm/hx7h2H1DYIEQWjh/nHt977vH8/tBJtOfWCa1KnA1TjLiimgm1LfHH&#10;p9VgipHzRDEiteIlPnKH7xcvX8x7U/CRbrVk3CIgUa7oTYlb702RJI62vCNuqA1XcNho2xEPS7tN&#10;mCU9sHcyGaXpJOm1ZcZqyp2D3fp0iBeRv2k49e+bxnGPZIkhNx9HG8dNGJPFnBRbS0wr6DkN8g9Z&#10;dEQouPRKVRNP0M6KP6g6Qa12uvFDqrtEN42gPNYA1WTpb9U8tsTwWAuI48xVJvf/aOm7/doiwaB3&#10;GCnSQYs+6L36/g05oz8rQQnKgki9cQVgK7W2oUx6UI/mQdMvDildtURteUz26WiAIUYkNyFh4Qxc&#10;tenfagYYsvM6KnZobIcaKcynEBjIQRV0iC06XlvEDx5R2LyDpucpdJJezhJSBIoQaKzzb7juUJiU&#10;WAoV1CMF2T84D0UA9AIJ20qvhJTRAVKhvsSz8WgcA5yWgoXDAHN2u6mkRXsSPBS/oAiQ3cCs3ikW&#10;yVpO2PI890TI0xzwUgU+KAXSOc9OJvk6S2fL6XKaD/LRZDnI07oevF5V+WCyyl6N67u6qursOaSW&#10;5UUrGOMqZHcxbJb/nSHOT+dktatlrzIkt+yxREj28o9Jx66GRp4ssdHsuLZBjdBg8GgEn99TeAS/&#10;riPq56tf/AAAAP//AwBQSwMEFAAGAAgAAAAhAI/ayNTZAAAABgEAAA8AAABkcnMvZG93bnJldi54&#10;bWxMj8FOwzAQRO9I/IO1lbhRuwEqCHGqCgEXJKSWwNmJlyTCXkexm4a/ZxEHepyZ1czbYjN7JyYc&#10;Yx9Iw2qpQCA1wfbUaqjeni5vQcRkyBoXCDV8Y4RNeX5WmNyGI+1w2qdWcAnF3GjoUhpyKWPToTdx&#10;GQYkzj7D6E1iObbSjubI5d7JTKm19KYnXujMgA8dNl/7g9ew/Xh5vHqdah+cvWurd+sr9ZxpfbGY&#10;t/cgEs7p/xh+8RkdSmaqw4FsFE4DP5I0ZBnzc3qjrtmo/wxZFvIUv/wBAAD//wMAUEsBAi0AFAAG&#10;AAgAAAAhALaDOJL+AAAA4QEAABMAAAAAAAAAAAAAAAAAAAAAAFtDb250ZW50X1R5cGVzXS54bWxQ&#10;SwECLQAUAAYACAAAACEAOP0h/9YAAACUAQAACwAAAAAAAAAAAAAAAAAvAQAAX3JlbHMvLnJlbHNQ&#10;SwECLQAUAAYACAAAACEARa31aSgCAAA9BAAADgAAAAAAAAAAAAAAAAAuAgAAZHJzL2Uyb0RvYy54&#10;bWxQSwECLQAUAAYACAAAACEAj9rI1NkAAAAGAQAADwAAAAAAAAAAAAAAAACCBAAAZHJzL2Rvd25y&#10;ZXYueG1sUEsFBgAAAAAEAAQA8wAAAIgFAAAAAA==&#10;"/>
            </w:pict>
          </mc:Fallback>
        </mc:AlternateContent>
      </w:r>
    </w:p>
    <w:p w:rsidR="004B2C97" w:rsidRDefault="004B2C97" w:rsidP="004B2C97">
      <w:pPr>
        <w:pStyle w:val="BodyTextIndent"/>
        <w:tabs>
          <w:tab w:val="left" w:pos="6600"/>
        </w:tabs>
        <w:ind w:firstLine="0"/>
        <w:rPr>
          <w:i/>
          <w:iCs/>
        </w:rPr>
      </w:pPr>
      <w:r>
        <w:rPr>
          <w:b/>
          <w:bCs/>
        </w:rPr>
        <w:t xml:space="preserve">Č. p.: </w:t>
      </w:r>
      <w:r w:rsidRPr="00AF624E">
        <w:t>SKR-19-</w:t>
      </w:r>
      <w:r>
        <w:t>16</w:t>
      </w:r>
      <w:r w:rsidRPr="00AF624E">
        <w:t xml:space="preserve"> /2016</w:t>
      </w:r>
      <w:r>
        <w:rPr>
          <w:b/>
          <w:bCs/>
        </w:rPr>
        <w:tab/>
      </w:r>
      <w:r>
        <w:t xml:space="preserve">Výtlačok číslo: </w:t>
      </w:r>
    </w:p>
    <w:p w:rsidR="004B2C97" w:rsidRDefault="004B2C97" w:rsidP="004B2C97">
      <w:pPr>
        <w:pStyle w:val="BodyTextIndent"/>
        <w:tabs>
          <w:tab w:val="left" w:pos="6600"/>
        </w:tabs>
      </w:pPr>
      <w:r>
        <w:tab/>
        <w:t>Počet listov    : 1</w:t>
      </w:r>
    </w:p>
    <w:p w:rsidR="004B2C97" w:rsidRDefault="004B2C97" w:rsidP="004B2C97">
      <w:pPr>
        <w:pStyle w:val="BodyTextIndent"/>
        <w:tabs>
          <w:tab w:val="left" w:pos="6600"/>
        </w:tabs>
        <w:rPr>
          <w:sz w:val="20"/>
          <w:szCs w:val="20"/>
        </w:rPr>
      </w:pPr>
      <w:r>
        <w:tab/>
      </w:r>
    </w:p>
    <w:p w:rsidR="004B2C97" w:rsidRDefault="004B2C97" w:rsidP="004B2C97">
      <w:pPr>
        <w:pStyle w:val="BodyTextIndent"/>
        <w:ind w:firstLine="0"/>
      </w:pPr>
      <w:r>
        <w:t xml:space="preserve">Na rokovanie Bezpečnostnej rady </w:t>
      </w:r>
    </w:p>
    <w:p w:rsidR="004B2C97" w:rsidRDefault="004B2C97" w:rsidP="004B2C97">
      <w:pPr>
        <w:pStyle w:val="BodyTextIndent"/>
        <w:ind w:firstLine="0"/>
      </w:pPr>
      <w:r>
        <w:t>Slovenskej republiky</w:t>
      </w:r>
    </w:p>
    <w:p w:rsidR="004B2C97" w:rsidRDefault="004B2C97" w:rsidP="004B2C97">
      <w:pPr>
        <w:pStyle w:val="BodyTextIndent"/>
        <w:ind w:firstLine="0"/>
      </w:pPr>
    </w:p>
    <w:p w:rsidR="004B2C97" w:rsidRDefault="004B2C97" w:rsidP="004B2C97">
      <w:pPr>
        <w:pStyle w:val="BodyTextIndent"/>
        <w:ind w:firstLine="0"/>
        <w:jc w:val="left"/>
      </w:pPr>
    </w:p>
    <w:p w:rsidR="004B2C97" w:rsidRDefault="004B2C97" w:rsidP="004B2C97">
      <w:pPr>
        <w:pStyle w:val="BodyTextIndent"/>
        <w:ind w:firstLine="0"/>
        <w:jc w:val="left"/>
      </w:pPr>
    </w:p>
    <w:p w:rsidR="004B2C97" w:rsidRDefault="004B2C97" w:rsidP="004B2C97">
      <w:pPr>
        <w:pStyle w:val="BodyTextIndent"/>
        <w:ind w:firstLine="0"/>
        <w:jc w:val="left"/>
      </w:pPr>
    </w:p>
    <w:p w:rsidR="004B2C97" w:rsidRDefault="004B2C97" w:rsidP="004B2C97">
      <w:pPr>
        <w:pStyle w:val="BodyTextIndent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Stanovisko</w:t>
      </w:r>
    </w:p>
    <w:p w:rsidR="004B2C97" w:rsidRDefault="004B2C97" w:rsidP="004B2C97">
      <w:pPr>
        <w:pStyle w:val="BodyTextIndent"/>
        <w:spacing w:before="12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výboru Bezpečnostnej rady SR</w:t>
      </w:r>
    </w:p>
    <w:p w:rsidR="004B2C97" w:rsidRDefault="004B2C97" w:rsidP="004B2C97">
      <w:pPr>
        <w:pStyle w:val="BodyTextIndent"/>
        <w:ind w:firstLine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pre civilné núdzové plánovanie</w:t>
      </w:r>
    </w:p>
    <w:p w:rsidR="004B2C97" w:rsidRPr="00394842" w:rsidRDefault="004B2C97" w:rsidP="004B2C97">
      <w:pPr>
        <w:pStyle w:val="BodyTextIndent"/>
        <w:ind w:firstLine="0"/>
        <w:jc w:val="center"/>
      </w:pPr>
    </w:p>
    <w:p w:rsidR="004B2C97" w:rsidRDefault="004B2C97" w:rsidP="004B2C97">
      <w:pPr>
        <w:pStyle w:val="BodyTextIndent"/>
        <w:ind w:firstLine="0"/>
        <w:jc w:val="center"/>
      </w:pPr>
      <w:r>
        <w:t>k predloženému materiálu</w:t>
      </w:r>
    </w:p>
    <w:p w:rsidR="004B2C97" w:rsidRDefault="004B2C97" w:rsidP="004B2C97">
      <w:pPr>
        <w:pStyle w:val="BodyTextIndent"/>
        <w:ind w:firstLine="0"/>
        <w:jc w:val="center"/>
      </w:pPr>
    </w:p>
    <w:p w:rsidR="004B2C97" w:rsidRDefault="004B2C97" w:rsidP="004B2C97">
      <w:pPr>
        <w:pStyle w:val="Zarkazkladnhotextu"/>
        <w:pBdr>
          <w:bottom w:val="single" w:sz="12" w:space="0" w:color="auto"/>
        </w:pBdr>
        <w:jc w:val="center"/>
        <w:rPr>
          <w:b/>
          <w:bCs/>
          <w:sz w:val="28"/>
          <w:szCs w:val="28"/>
        </w:rPr>
      </w:pPr>
      <w:r w:rsidRPr="0089574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Plán práce Výboru Bezpečnostnej rady Slovenskej republiky </w:t>
      </w:r>
    </w:p>
    <w:p w:rsidR="004B2C97" w:rsidRDefault="004B2C97" w:rsidP="004B2C97">
      <w:pPr>
        <w:pStyle w:val="Zarkazkladnhotextu"/>
        <w:pBdr>
          <w:bottom w:val="single" w:sz="12" w:space="0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 civilné núdzové plánovanie</w:t>
      </w:r>
    </w:p>
    <w:p w:rsidR="004B2C97" w:rsidRPr="00394842" w:rsidRDefault="004B2C97" w:rsidP="004B2C97">
      <w:pPr>
        <w:pStyle w:val="Zarkazkladnhotextu"/>
        <w:pBdr>
          <w:bottom w:val="single" w:sz="12" w:space="0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na rok 2017</w:t>
      </w:r>
      <w:r w:rsidRPr="00E30F7C">
        <w:rPr>
          <w:b/>
          <w:sz w:val="28"/>
          <w:szCs w:val="28"/>
        </w:rPr>
        <w:t xml:space="preserve"> </w:t>
      </w:r>
    </w:p>
    <w:p w:rsidR="004B2C97" w:rsidRDefault="004B2C97" w:rsidP="004B2C97">
      <w:pPr>
        <w:pStyle w:val="BodyTextIndent"/>
        <w:ind w:firstLine="0"/>
        <w:jc w:val="center"/>
      </w:pPr>
    </w:p>
    <w:p w:rsidR="004B2C97" w:rsidRDefault="004B2C97" w:rsidP="004B2C97">
      <w:pPr>
        <w:pStyle w:val="BodyTextIndent"/>
        <w:ind w:firstLine="0"/>
        <w:jc w:val="center"/>
      </w:pPr>
      <w:r>
        <w:t xml:space="preserve">Výbor Bezpečnostnej rady Slovenskej republiky </w:t>
      </w:r>
    </w:p>
    <w:p w:rsidR="004B2C97" w:rsidRDefault="004B2C97" w:rsidP="004B2C97">
      <w:pPr>
        <w:pStyle w:val="BodyTextIndent"/>
        <w:ind w:firstLine="0"/>
        <w:jc w:val="center"/>
      </w:pPr>
      <w:r>
        <w:t>pre civilné núdzové plánovanie</w:t>
      </w:r>
    </w:p>
    <w:p w:rsidR="004B2C97" w:rsidRDefault="004B2C97" w:rsidP="004B2C97">
      <w:pPr>
        <w:pStyle w:val="BodyTextIndent"/>
        <w:ind w:firstLine="0"/>
        <w:jc w:val="center"/>
      </w:pPr>
      <w:r>
        <w:t>prerokoval predložený materiál a</w:t>
      </w:r>
    </w:p>
    <w:p w:rsidR="004B2C97" w:rsidRDefault="004B2C97" w:rsidP="004B2C97">
      <w:pPr>
        <w:pStyle w:val="BodyTextIndent"/>
        <w:ind w:firstLine="0"/>
        <w:jc w:val="left"/>
        <w:rPr>
          <w:b/>
          <w:bCs/>
        </w:rPr>
      </w:pPr>
    </w:p>
    <w:p w:rsidR="004B2C97" w:rsidRDefault="004B2C97" w:rsidP="004B2C97">
      <w:pPr>
        <w:pStyle w:val="BodyTextIndent"/>
        <w:ind w:firstLine="0"/>
        <w:jc w:val="center"/>
        <w:rPr>
          <w:b/>
          <w:bCs/>
        </w:rPr>
      </w:pPr>
      <w:r>
        <w:rPr>
          <w:b/>
          <w:bCs/>
        </w:rPr>
        <w:t>odporúča</w:t>
      </w:r>
    </w:p>
    <w:p w:rsidR="004B2C97" w:rsidRDefault="004B2C97" w:rsidP="004B2C97">
      <w:pPr>
        <w:pStyle w:val="BodyTextIndent"/>
        <w:ind w:firstLine="0"/>
      </w:pPr>
      <w:r>
        <w:t xml:space="preserve">        </w:t>
      </w:r>
    </w:p>
    <w:p w:rsidR="004B2C97" w:rsidRPr="00696CAB" w:rsidRDefault="004B2C97" w:rsidP="004B2C97">
      <w:pPr>
        <w:pStyle w:val="Zarkazkladnhotextu"/>
        <w:ind w:firstLine="425"/>
      </w:pPr>
      <w:r>
        <w:t xml:space="preserve">Bezpečnostnej rade Slovenskej republiky schváliť </w:t>
      </w:r>
      <w:r w:rsidRPr="00696CAB">
        <w:t xml:space="preserve">Plán práce </w:t>
      </w:r>
      <w:r>
        <w:t xml:space="preserve">Výboru </w:t>
      </w:r>
      <w:r w:rsidRPr="00696CAB">
        <w:t xml:space="preserve">Bezpečnostnej rady Slovenskej republiky </w:t>
      </w:r>
      <w:r>
        <w:t xml:space="preserve">pre civilné núdzové plánovanie </w:t>
      </w:r>
      <w:r w:rsidRPr="00696CAB">
        <w:t>na rok 201</w:t>
      </w:r>
      <w:r>
        <w:t>7.</w:t>
      </w:r>
    </w:p>
    <w:p w:rsidR="004B2C97" w:rsidRDefault="004B2C97" w:rsidP="004B2C97">
      <w:pPr>
        <w:pStyle w:val="Zarkazkladnhotextu"/>
        <w:jc w:val="center"/>
      </w:pPr>
    </w:p>
    <w:p w:rsidR="004B2C97" w:rsidRDefault="004B2C97" w:rsidP="004B2C97">
      <w:pPr>
        <w:pStyle w:val="Zarkazkladnhotextu"/>
        <w:jc w:val="center"/>
      </w:pPr>
      <w:r>
        <w:t xml:space="preserve">    </w:t>
      </w:r>
    </w:p>
    <w:p w:rsidR="004B2C97" w:rsidRDefault="004B2C97" w:rsidP="004B2C97">
      <w:pPr>
        <w:pStyle w:val="Zarkazkladnhotextu"/>
        <w:jc w:val="center"/>
      </w:pPr>
      <w:r>
        <w:t xml:space="preserve">     </w:t>
      </w:r>
    </w:p>
    <w:p w:rsidR="004B2C97" w:rsidRDefault="004B2C97" w:rsidP="004B2C97">
      <w:pPr>
        <w:pStyle w:val="BodyTextIndent"/>
        <w:ind w:firstLine="0"/>
      </w:pPr>
    </w:p>
    <w:p w:rsidR="004B2C97" w:rsidRDefault="004B2C97" w:rsidP="004B2C97">
      <w:pPr>
        <w:pStyle w:val="BodyTextIndent"/>
        <w:ind w:firstLine="0"/>
      </w:pPr>
    </w:p>
    <w:p w:rsidR="004B2C97" w:rsidRDefault="004B2C97" w:rsidP="004B2C97">
      <w:pPr>
        <w:pStyle w:val="BodyTextIndent"/>
        <w:ind w:firstLine="0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4B2C97" w:rsidRDefault="004B2C97" w:rsidP="004B2C97">
      <w:pPr>
        <w:pStyle w:val="BodyTextIndent"/>
        <w:ind w:firstLine="0"/>
      </w:pPr>
    </w:p>
    <w:p w:rsidR="004B2C97" w:rsidRDefault="004B2C97" w:rsidP="004B2C97">
      <w:pPr>
        <w:pStyle w:val="BodyTextIndent"/>
        <w:ind w:firstLine="0"/>
        <w:rPr>
          <w:b/>
          <w:bCs/>
        </w:rPr>
      </w:pPr>
      <w:r>
        <w:rPr>
          <w:b/>
          <w:bCs/>
        </w:rPr>
        <w:t xml:space="preserve">Lenka </w:t>
      </w:r>
      <w:proofErr w:type="spellStart"/>
      <w:r>
        <w:rPr>
          <w:b/>
          <w:bCs/>
        </w:rPr>
        <w:t>Hmírová</w:t>
      </w:r>
      <w:proofErr w:type="spellEnd"/>
    </w:p>
    <w:p w:rsidR="004B2C97" w:rsidRDefault="004B2C97" w:rsidP="004B2C97">
      <w:pPr>
        <w:pStyle w:val="BodyTextIndent"/>
        <w:ind w:firstLine="0"/>
      </w:pPr>
      <w:r>
        <w:t xml:space="preserve">predsedníčka výboru Bezpečnostnej rady </w:t>
      </w:r>
    </w:p>
    <w:p w:rsidR="004B2C97" w:rsidRDefault="004B2C97" w:rsidP="004B2C97">
      <w:pPr>
        <w:pStyle w:val="BodyTextIndent"/>
        <w:ind w:firstLine="0"/>
      </w:pPr>
      <w:r>
        <w:t>Slovenskej republiky</w:t>
      </w:r>
    </w:p>
    <w:p w:rsidR="004B2C97" w:rsidRDefault="004B2C97" w:rsidP="004B2C97">
      <w:pPr>
        <w:pStyle w:val="BodyTextIndent"/>
        <w:ind w:firstLine="0"/>
      </w:pPr>
      <w:r>
        <w:t>pre civilné núdzové plánovanie</w:t>
      </w:r>
    </w:p>
    <w:p w:rsidR="004B2C97" w:rsidRDefault="004B2C97" w:rsidP="004B2C97">
      <w:pPr>
        <w:pStyle w:val="BodyTextIndent"/>
        <w:ind w:left="60"/>
        <w:jc w:val="center"/>
      </w:pPr>
    </w:p>
    <w:p w:rsidR="004B2C97" w:rsidRDefault="004B2C97" w:rsidP="004B2C97">
      <w:pPr>
        <w:pStyle w:val="BodyTextIndent"/>
        <w:ind w:left="60"/>
        <w:jc w:val="center"/>
      </w:pPr>
    </w:p>
    <w:p w:rsidR="004B2C97" w:rsidRDefault="004B2C97" w:rsidP="004B2C97">
      <w:pPr>
        <w:pStyle w:val="BodyTextIndent"/>
        <w:ind w:left="60"/>
        <w:jc w:val="center"/>
      </w:pPr>
    </w:p>
    <w:p w:rsidR="004B2C97" w:rsidRDefault="004B2C97" w:rsidP="004B2C97">
      <w:pPr>
        <w:pStyle w:val="BodyTextIndent"/>
        <w:ind w:left="60"/>
        <w:jc w:val="center"/>
      </w:pPr>
    </w:p>
    <w:p w:rsidR="002E4C94" w:rsidRDefault="004B2C97" w:rsidP="004B2C97">
      <w:pPr>
        <w:pStyle w:val="BodyTextIndent"/>
        <w:ind w:firstLine="0"/>
        <w:jc w:val="center"/>
      </w:pPr>
      <w:r>
        <w:t>Bratislava január 2017</w:t>
      </w:r>
      <w:bookmarkStart w:id="0" w:name="_GoBack"/>
      <w:bookmarkEnd w:id="0"/>
    </w:p>
    <w:sectPr w:rsidR="002E4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C97"/>
    <w:rsid w:val="002E4C94"/>
    <w:rsid w:val="004B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4B2C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4B2C9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Indent">
    <w:name w:val="Body Text Indent"/>
    <w:basedOn w:val="Normlny"/>
    <w:rsid w:val="004B2C9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4B2C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4B2C9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Indent">
    <w:name w:val="Body Text Indent"/>
    <w:basedOn w:val="Normlny"/>
    <w:rsid w:val="004B2C9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WKX3UHSAJ2R6-2-762613</_dlc_DocId>
    <_dlc_DocIdUrl xmlns="e60a29af-d413-48d4-bd90-fe9d2a897e4b">
      <Url>https://ovdmasv601/sites/DMS/_layouts/15/DocIdRedir.aspx?ID=WKX3UHSAJ2R6-2-762613</Url>
      <Description>WKX3UHSAJ2R6-2-762613</Description>
    </_dlc_DocIdUrl>
  </documentManagement>
</p:properties>
</file>

<file path=customXml/itemProps1.xml><?xml version="1.0" encoding="utf-8"?>
<ds:datastoreItem xmlns:ds="http://schemas.openxmlformats.org/officeDocument/2006/customXml" ds:itemID="{89EFB89F-C8BC-41A7-B483-54D0E5EC837B}"/>
</file>

<file path=customXml/itemProps2.xml><?xml version="1.0" encoding="utf-8"?>
<ds:datastoreItem xmlns:ds="http://schemas.openxmlformats.org/officeDocument/2006/customXml" ds:itemID="{95A9792D-9EE1-4F32-A763-4597C0849E6E}"/>
</file>

<file path=customXml/itemProps3.xml><?xml version="1.0" encoding="utf-8"?>
<ds:datastoreItem xmlns:ds="http://schemas.openxmlformats.org/officeDocument/2006/customXml" ds:itemID="{1B5087B5-862E-46EC-8BCE-B0492C062B9C}"/>
</file>

<file path=customXml/itemProps4.xml><?xml version="1.0" encoding="utf-8"?>
<ds:datastoreItem xmlns:ds="http://schemas.openxmlformats.org/officeDocument/2006/customXml" ds:itemID="{EC5D10B5-078E-42FB-8FBA-23E74DF25A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2017-01-19T09:59:00Z</dcterms:created>
  <dcterms:modified xsi:type="dcterms:W3CDTF">2017-01-19T10:00:00Z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a11e5c23-cd44-49b4-bcab-967c7ebac847</vt:lpwstr>
  </property>
</Properties>
</file>